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02FD0" w14:textId="5BCED7E8" w:rsidR="00C92B2B" w:rsidRPr="00AF7FD9" w:rsidRDefault="00C92B2B" w:rsidP="00AF7FD9">
      <w:pPr>
        <w:bidi/>
        <w:jc w:val="center"/>
        <w:rPr>
          <w:rFonts w:ascii="Bahij Titr" w:hAnsi="Bahij Titr" w:cs="Bahij Titr"/>
          <w:sz w:val="28"/>
          <w:szCs w:val="28"/>
          <w:rtl/>
        </w:rPr>
      </w:pPr>
      <w:r w:rsidRPr="00AF7FD9">
        <w:rPr>
          <w:rFonts w:ascii="Bahij Titr" w:hAnsi="Bahij Titr" w:cs="Bahij Titr"/>
          <w:sz w:val="28"/>
          <w:szCs w:val="28"/>
          <w:rtl/>
        </w:rPr>
        <w:t>د هلمند پوهنتون علمي کادر خبرتیا</w:t>
      </w:r>
      <w:r w:rsidRPr="00AF7FD9">
        <w:rPr>
          <w:rFonts w:ascii="Bahij Titr" w:hAnsi="Bahij Titr" w:cs="Bahij Titr"/>
          <w:sz w:val="28"/>
          <w:szCs w:val="28"/>
        </w:rPr>
        <w:t xml:space="preserve"> !</w:t>
      </w:r>
    </w:p>
    <w:tbl>
      <w:tblPr>
        <w:tblStyle w:val="TableGrid"/>
        <w:bidiVisual/>
        <w:tblW w:w="10358" w:type="dxa"/>
        <w:tblInd w:w="-352" w:type="dxa"/>
        <w:tblLook w:val="04A0" w:firstRow="1" w:lastRow="0" w:firstColumn="1" w:lastColumn="0" w:noHBand="0" w:noVBand="1"/>
      </w:tblPr>
      <w:tblGrid>
        <w:gridCol w:w="2453"/>
        <w:gridCol w:w="2070"/>
        <w:gridCol w:w="1170"/>
        <w:gridCol w:w="1350"/>
        <w:gridCol w:w="1080"/>
        <w:gridCol w:w="1080"/>
        <w:gridCol w:w="1155"/>
      </w:tblGrid>
      <w:tr w:rsidR="00C92B2B" w:rsidRPr="00AF7FD9" w14:paraId="56F1921B" w14:textId="77777777" w:rsidTr="00F379AF">
        <w:trPr>
          <w:trHeight w:val="359"/>
        </w:trPr>
        <w:tc>
          <w:tcPr>
            <w:tcW w:w="2453" w:type="dxa"/>
            <w:vAlign w:val="center"/>
          </w:tcPr>
          <w:p w14:paraId="32D6F1BD" w14:textId="77777777" w:rsidR="00C92B2B" w:rsidRPr="00AF7FD9" w:rsidRDefault="00C92B2B" w:rsidP="00AF7FD9">
            <w:pPr>
              <w:bidi/>
              <w:jc w:val="center"/>
              <w:rPr>
                <w:rFonts w:ascii="Bahij Zar" w:hAnsi="Bahij Zar" w:cs="Bahij Zar"/>
                <w:b/>
                <w:bCs/>
                <w:rtl/>
              </w:rPr>
            </w:pPr>
            <w:r w:rsidRPr="00AF7FD9">
              <w:rPr>
                <w:rFonts w:ascii="Bahij Zar" w:hAnsi="Bahij Zar" w:cs="Bahij Zar"/>
                <w:b/>
                <w:bCs/>
                <w:rtl/>
              </w:rPr>
              <w:t>پوهنځی</w:t>
            </w:r>
          </w:p>
        </w:tc>
        <w:tc>
          <w:tcPr>
            <w:tcW w:w="2070" w:type="dxa"/>
            <w:vAlign w:val="center"/>
          </w:tcPr>
          <w:p w14:paraId="7B04BBD2" w14:textId="77777777" w:rsidR="00C92B2B" w:rsidRPr="00AF7FD9" w:rsidRDefault="00C92B2B" w:rsidP="00AF7FD9">
            <w:pPr>
              <w:bidi/>
              <w:jc w:val="center"/>
              <w:rPr>
                <w:rFonts w:ascii="Bahij Zar" w:hAnsi="Bahij Zar" w:cs="Bahij Zar"/>
                <w:b/>
                <w:bCs/>
                <w:rtl/>
              </w:rPr>
            </w:pPr>
            <w:r w:rsidRPr="00AF7FD9">
              <w:rPr>
                <w:rFonts w:ascii="Bahij Zar" w:hAnsi="Bahij Zar" w:cs="Bahij Zar"/>
                <w:b/>
                <w:bCs/>
                <w:rtl/>
              </w:rPr>
              <w:t>ديپارتمنت</w:t>
            </w:r>
          </w:p>
        </w:tc>
        <w:tc>
          <w:tcPr>
            <w:tcW w:w="1170" w:type="dxa"/>
            <w:vAlign w:val="center"/>
          </w:tcPr>
          <w:p w14:paraId="7FA65129" w14:textId="77777777" w:rsidR="00C92B2B" w:rsidRPr="00AF7FD9" w:rsidRDefault="00C92B2B" w:rsidP="00AF7FD9">
            <w:pPr>
              <w:bidi/>
              <w:jc w:val="center"/>
              <w:rPr>
                <w:rFonts w:ascii="Bahij Zar" w:hAnsi="Bahij Zar" w:cs="Bahij Zar"/>
                <w:b/>
                <w:bCs/>
                <w:rtl/>
              </w:rPr>
            </w:pPr>
            <w:r w:rsidRPr="00AF7FD9">
              <w:rPr>
                <w:rFonts w:ascii="Bahij Zar" w:hAnsi="Bahij Zar" w:cs="Bahij Zar"/>
                <w:b/>
                <w:bCs/>
                <w:rtl/>
              </w:rPr>
              <w:t>د بستونو تعداد</w:t>
            </w:r>
          </w:p>
        </w:tc>
        <w:tc>
          <w:tcPr>
            <w:tcW w:w="1350" w:type="dxa"/>
            <w:vAlign w:val="center"/>
          </w:tcPr>
          <w:p w14:paraId="2A848510" w14:textId="77777777" w:rsidR="00C92B2B" w:rsidRPr="00AF7FD9" w:rsidRDefault="00C92B2B" w:rsidP="00AF7FD9">
            <w:pPr>
              <w:bidi/>
              <w:jc w:val="center"/>
              <w:rPr>
                <w:rFonts w:ascii="Bahij Zar" w:hAnsi="Bahij Zar" w:cs="Bahij Zar"/>
                <w:b/>
                <w:bCs/>
                <w:rtl/>
              </w:rPr>
            </w:pPr>
            <w:r w:rsidRPr="00AF7FD9">
              <w:rPr>
                <w:rFonts w:ascii="Bahij Zar" w:hAnsi="Bahij Zar" w:cs="Bahij Zar"/>
                <w:b/>
                <w:bCs/>
                <w:rtl/>
              </w:rPr>
              <w:t>تحصیلي کچه</w:t>
            </w:r>
          </w:p>
        </w:tc>
        <w:tc>
          <w:tcPr>
            <w:tcW w:w="1080" w:type="dxa"/>
            <w:vAlign w:val="center"/>
          </w:tcPr>
          <w:p w14:paraId="38F17155" w14:textId="77777777" w:rsidR="00C92B2B" w:rsidRPr="00AF7FD9" w:rsidRDefault="00C92B2B" w:rsidP="00AF7FD9">
            <w:pPr>
              <w:bidi/>
              <w:jc w:val="center"/>
              <w:rPr>
                <w:rFonts w:ascii="Bahij Zar" w:hAnsi="Bahij Zar" w:cs="Bahij Zar"/>
                <w:b/>
                <w:bCs/>
                <w:rtl/>
              </w:rPr>
            </w:pPr>
            <w:r w:rsidRPr="00AF7FD9">
              <w:rPr>
                <w:rFonts w:ascii="Bahij Zar" w:hAnsi="Bahij Zar" w:cs="Bahij Zar"/>
                <w:b/>
                <w:bCs/>
                <w:rtl/>
              </w:rPr>
              <w:t>اعلان</w:t>
            </w:r>
          </w:p>
        </w:tc>
        <w:tc>
          <w:tcPr>
            <w:tcW w:w="1080" w:type="dxa"/>
            <w:vAlign w:val="center"/>
          </w:tcPr>
          <w:p w14:paraId="21959E66" w14:textId="77777777" w:rsidR="00C92B2B" w:rsidRPr="00AF7FD9" w:rsidRDefault="00C92B2B" w:rsidP="00AF7FD9">
            <w:pPr>
              <w:bidi/>
              <w:jc w:val="center"/>
              <w:rPr>
                <w:rFonts w:ascii="Bahij Zar" w:hAnsi="Bahij Zar" w:cs="Bahij Zar"/>
                <w:b/>
                <w:bCs/>
                <w:rtl/>
              </w:rPr>
            </w:pPr>
            <w:r w:rsidRPr="00AF7FD9">
              <w:rPr>
                <w:rFonts w:ascii="Bahij Zar" w:hAnsi="Bahij Zar" w:cs="Bahij Zar"/>
                <w:b/>
                <w:bCs/>
                <w:rtl/>
              </w:rPr>
              <w:t>د پیل تاریخ</w:t>
            </w:r>
          </w:p>
        </w:tc>
        <w:tc>
          <w:tcPr>
            <w:tcW w:w="1155" w:type="dxa"/>
            <w:vAlign w:val="center"/>
          </w:tcPr>
          <w:p w14:paraId="03EA84B4" w14:textId="77777777" w:rsidR="00C92B2B" w:rsidRPr="00AF7FD9" w:rsidRDefault="00C92B2B" w:rsidP="00AF7FD9">
            <w:pPr>
              <w:bidi/>
              <w:jc w:val="center"/>
              <w:rPr>
                <w:rFonts w:ascii="Bahij Zar" w:hAnsi="Bahij Zar" w:cs="Bahij Zar"/>
                <w:b/>
                <w:bCs/>
                <w:rtl/>
              </w:rPr>
            </w:pPr>
            <w:r w:rsidRPr="00AF7FD9">
              <w:rPr>
                <w:rFonts w:ascii="Bahij Zar" w:hAnsi="Bahij Zar" w:cs="Bahij Zar"/>
                <w:b/>
                <w:bCs/>
                <w:rtl/>
              </w:rPr>
              <w:t>د پای تاریخ</w:t>
            </w:r>
          </w:p>
        </w:tc>
      </w:tr>
      <w:tr w:rsidR="00C92B2B" w:rsidRPr="00AF7FD9" w14:paraId="120E413E" w14:textId="77777777" w:rsidTr="00F379AF">
        <w:trPr>
          <w:trHeight w:val="588"/>
        </w:trPr>
        <w:tc>
          <w:tcPr>
            <w:tcW w:w="2453" w:type="dxa"/>
            <w:vAlign w:val="center"/>
          </w:tcPr>
          <w:p w14:paraId="0C7EEFCD" w14:textId="55254FF6" w:rsidR="00C92B2B" w:rsidRPr="00AF7FD9" w:rsidRDefault="008D0B2B" w:rsidP="00AF7FD9">
            <w:pPr>
              <w:bidi/>
              <w:jc w:val="center"/>
              <w:rPr>
                <w:rFonts w:ascii="Bahij Zar" w:hAnsi="Bahij Zar" w:cs="Bahij Zar" w:hint="cs"/>
                <w:rtl/>
                <w:lang w:bidi="ps-AF"/>
              </w:rPr>
            </w:pPr>
            <w:r w:rsidRPr="00AF7FD9">
              <w:rPr>
                <w:rFonts w:ascii="Bahij Zar" w:hAnsi="Bahij Zar" w:cs="Bahij Zar"/>
                <w:rtl/>
              </w:rPr>
              <w:t>کر</w:t>
            </w:r>
            <w:r w:rsidR="00AF7FD9">
              <w:rPr>
                <w:rFonts w:ascii="Bahij Zar" w:hAnsi="Bahij Zar" w:cs="Bahij Zar" w:hint="cs"/>
                <w:rtl/>
                <w:lang w:bidi="ps-AF"/>
              </w:rPr>
              <w:t>هڼه</w:t>
            </w:r>
          </w:p>
        </w:tc>
        <w:tc>
          <w:tcPr>
            <w:tcW w:w="2070" w:type="dxa"/>
            <w:vAlign w:val="center"/>
          </w:tcPr>
          <w:p w14:paraId="7CC244B7" w14:textId="0E6002AC" w:rsidR="00C92B2B" w:rsidRPr="00AF7FD9" w:rsidRDefault="008D0B2B" w:rsidP="00AF7FD9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AF7FD9">
              <w:rPr>
                <w:rFonts w:ascii="Bahij Zar" w:hAnsi="Bahij Zar" w:cs="Bahij Zar"/>
                <w:rtl/>
              </w:rPr>
              <w:t>نبات ژغورنه</w:t>
            </w:r>
          </w:p>
        </w:tc>
        <w:tc>
          <w:tcPr>
            <w:tcW w:w="1170" w:type="dxa"/>
            <w:vAlign w:val="center"/>
          </w:tcPr>
          <w:p w14:paraId="43D317FE" w14:textId="07D0F941" w:rsidR="00C92B2B" w:rsidRPr="00AF7FD9" w:rsidRDefault="008D0B2B" w:rsidP="00AF7FD9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AF7FD9">
              <w:rPr>
                <w:rFonts w:ascii="Bahij Zar" w:hAnsi="Bahij Zar" w:cs="Bahij Zar"/>
                <w:rtl/>
              </w:rPr>
              <w:t>۱</w:t>
            </w:r>
          </w:p>
        </w:tc>
        <w:tc>
          <w:tcPr>
            <w:tcW w:w="1350" w:type="dxa"/>
          </w:tcPr>
          <w:p w14:paraId="144C3A53" w14:textId="77777777" w:rsidR="00C92B2B" w:rsidRPr="00AF7FD9" w:rsidRDefault="00C92B2B" w:rsidP="00AF7FD9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AF7FD9">
              <w:rPr>
                <w:rFonts w:ascii="Bahij Zar" w:hAnsi="Bahij Zar" w:cs="Bahij Zar"/>
                <w:rtl/>
              </w:rPr>
              <w:t>دکتورا، ماسټري او لیسانس</w:t>
            </w:r>
          </w:p>
        </w:tc>
        <w:tc>
          <w:tcPr>
            <w:tcW w:w="1080" w:type="dxa"/>
            <w:vAlign w:val="center"/>
          </w:tcPr>
          <w:p w14:paraId="4B664DD4" w14:textId="4A06F855" w:rsidR="00C92B2B" w:rsidRPr="00AF7FD9" w:rsidRDefault="00DE48DA" w:rsidP="00AF7FD9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AF7FD9">
              <w:rPr>
                <w:rFonts w:ascii="Bahij Zar" w:hAnsi="Bahij Zar" w:cs="Bahij Zar"/>
                <w:rtl/>
              </w:rPr>
              <w:t>دوهم</w:t>
            </w:r>
          </w:p>
        </w:tc>
        <w:tc>
          <w:tcPr>
            <w:tcW w:w="1080" w:type="dxa"/>
            <w:vAlign w:val="center"/>
          </w:tcPr>
          <w:p w14:paraId="2EC4A964" w14:textId="456F33A2" w:rsidR="00C92B2B" w:rsidRPr="00AF7FD9" w:rsidRDefault="00C92B2B" w:rsidP="00AF7FD9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AF7FD9">
              <w:rPr>
                <w:rFonts w:ascii="Bahij Zar" w:hAnsi="Bahij Zar" w:cs="Bahij Zar"/>
                <w:rtl/>
              </w:rPr>
              <w:t>۱۴۰</w:t>
            </w:r>
            <w:r w:rsidR="00DE48DA" w:rsidRPr="00AF7FD9">
              <w:rPr>
                <w:rFonts w:ascii="Bahij Zar" w:hAnsi="Bahij Zar" w:cs="Bahij Zar"/>
                <w:rtl/>
              </w:rPr>
              <w:t>۵</w:t>
            </w:r>
            <w:r w:rsidRPr="00AF7FD9">
              <w:rPr>
                <w:rFonts w:ascii="Bahij Zar" w:hAnsi="Bahij Zar" w:cs="Bahij Zar"/>
                <w:rtl/>
              </w:rPr>
              <w:t>/۱/</w:t>
            </w:r>
            <w:r w:rsidR="00DE48DA" w:rsidRPr="00AF7FD9">
              <w:rPr>
                <w:rFonts w:ascii="Bahij Zar" w:hAnsi="Bahij Zar" w:cs="Bahij Zar"/>
                <w:rtl/>
              </w:rPr>
              <w:t>۲۴</w:t>
            </w:r>
          </w:p>
        </w:tc>
        <w:tc>
          <w:tcPr>
            <w:tcW w:w="1155" w:type="dxa"/>
            <w:vAlign w:val="center"/>
          </w:tcPr>
          <w:p w14:paraId="49A31FF8" w14:textId="39EF9693" w:rsidR="00C92B2B" w:rsidRPr="00AF7FD9" w:rsidRDefault="00C92B2B" w:rsidP="00AF7FD9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AF7FD9">
              <w:rPr>
                <w:rFonts w:ascii="Bahij Zar" w:hAnsi="Bahij Zar" w:cs="Bahij Zar"/>
                <w:rtl/>
              </w:rPr>
              <w:t>۱۴۰</w:t>
            </w:r>
            <w:r w:rsidR="008D0B2B" w:rsidRPr="00AF7FD9">
              <w:rPr>
                <w:rFonts w:ascii="Bahij Zar" w:hAnsi="Bahij Zar" w:cs="Bahij Zar"/>
                <w:rtl/>
              </w:rPr>
              <w:t>۵</w:t>
            </w:r>
            <w:r w:rsidRPr="00AF7FD9">
              <w:rPr>
                <w:rFonts w:ascii="Bahij Zar" w:hAnsi="Bahij Zar" w:cs="Bahij Zar"/>
                <w:rtl/>
              </w:rPr>
              <w:t>/</w:t>
            </w:r>
            <w:r w:rsidR="00DE48DA" w:rsidRPr="00AF7FD9">
              <w:rPr>
                <w:rFonts w:ascii="Bahij Zar" w:hAnsi="Bahij Zar" w:cs="Bahij Zar"/>
                <w:rtl/>
              </w:rPr>
              <w:t>۲</w:t>
            </w:r>
            <w:r w:rsidRPr="00AF7FD9">
              <w:rPr>
                <w:rFonts w:ascii="Bahij Zar" w:hAnsi="Bahij Zar" w:cs="Bahij Zar"/>
                <w:rtl/>
              </w:rPr>
              <w:t>/</w:t>
            </w:r>
            <w:r w:rsidR="00DE48DA" w:rsidRPr="00AF7FD9">
              <w:rPr>
                <w:rFonts w:ascii="Bahij Zar" w:hAnsi="Bahij Zar" w:cs="Bahij Zar"/>
                <w:rtl/>
              </w:rPr>
              <w:t>۱۲</w:t>
            </w:r>
          </w:p>
        </w:tc>
      </w:tr>
    </w:tbl>
    <w:p w14:paraId="6A901DC9" w14:textId="77777777" w:rsidR="00C92B2B" w:rsidRPr="00AF7FD9" w:rsidRDefault="00C92B2B" w:rsidP="00AF7FD9">
      <w:pPr>
        <w:bidi/>
      </w:pPr>
      <w:bookmarkStart w:id="0" w:name="_GoBack"/>
      <w:bookmarkEnd w:id="0"/>
    </w:p>
    <w:p w14:paraId="35D39B56" w14:textId="221F9EF3" w:rsidR="00C92B2B" w:rsidRPr="00AF7FD9" w:rsidRDefault="00C92B2B" w:rsidP="00AF7FD9">
      <w:pPr>
        <w:bidi/>
        <w:rPr>
          <w:rFonts w:ascii="Bahij Zar" w:hAnsi="Bahij Zar" w:cs="Bahij Zar"/>
        </w:rPr>
      </w:pPr>
      <w:r w:rsidRPr="00AF7FD9">
        <w:rPr>
          <w:rFonts w:ascii="Bahij Zar" w:hAnsi="Bahij Zar" w:cs="Bahij Zar"/>
          <w:rtl/>
        </w:rPr>
        <w:t xml:space="preserve">د نوم </w:t>
      </w:r>
      <w:r w:rsidR="00AF7FD9">
        <w:rPr>
          <w:rFonts w:ascii="Bahij Zar" w:hAnsi="Bahij Zar" w:cs="Bahij Zar" w:hint="cs"/>
          <w:rtl/>
          <w:lang w:bidi="ps-AF"/>
        </w:rPr>
        <w:t>لیکني</w:t>
      </w:r>
      <w:r w:rsidRPr="00AF7FD9">
        <w:rPr>
          <w:rFonts w:ascii="Bahij Zar" w:hAnsi="Bahij Zar" w:cs="Bahij Zar"/>
          <w:rtl/>
        </w:rPr>
        <w:t xml:space="preserve"> لارښود؛</w:t>
      </w:r>
    </w:p>
    <w:p w14:paraId="11FAFAA0" w14:textId="059D720B" w:rsidR="00C92B2B" w:rsidRPr="00AF7FD9" w:rsidRDefault="00C92B2B" w:rsidP="00AF7FD9">
      <w:pPr>
        <w:bidi/>
        <w:rPr>
          <w:rFonts w:ascii="Bahij Zar" w:hAnsi="Bahij Zar" w:cs="Bahij Zar"/>
          <w:rtl/>
        </w:rPr>
      </w:pPr>
      <w:r w:rsidRPr="00AF7FD9">
        <w:rPr>
          <w:rFonts w:ascii="Bahij Zar" w:hAnsi="Bahij Zar" w:cs="Bahij Zar"/>
          <w:rtl/>
        </w:rPr>
        <w:t xml:space="preserve">داوطلبان کولای </w:t>
      </w:r>
      <w:r w:rsidR="00AF7FD9">
        <w:rPr>
          <w:rFonts w:ascii="Bahij Zar" w:hAnsi="Bahij Zar" w:cs="Bahij Zar" w:hint="cs"/>
          <w:rtl/>
          <w:lang w:bidi="ps-AF"/>
        </w:rPr>
        <w:t>سي</w:t>
      </w:r>
      <w:r w:rsidRPr="00AF7FD9">
        <w:rPr>
          <w:rFonts w:ascii="Bahij Zar" w:hAnsi="Bahij Zar" w:cs="Bahij Zar"/>
          <w:rtl/>
        </w:rPr>
        <w:t xml:space="preserve">، </w:t>
      </w:r>
      <w:r w:rsidR="00AF7FD9">
        <w:rPr>
          <w:rFonts w:ascii="Bahij Zar" w:hAnsi="Bahij Zar" w:cs="Bahij Zar" w:hint="cs"/>
          <w:rtl/>
          <w:lang w:bidi="ps-AF"/>
        </w:rPr>
        <w:t>چي</w:t>
      </w:r>
      <w:r w:rsidRPr="00AF7FD9">
        <w:rPr>
          <w:rFonts w:ascii="Bahij Zar" w:hAnsi="Bahij Zar" w:cs="Bahij Zar"/>
          <w:rtl/>
        </w:rPr>
        <w:t xml:space="preserve"> یاد علمي کادر بست ته د نوم </w:t>
      </w:r>
      <w:r w:rsidR="00AF7FD9">
        <w:rPr>
          <w:rFonts w:ascii="Bahij Zar" w:hAnsi="Bahij Zar" w:cs="Bahij Zar" w:hint="cs"/>
          <w:rtl/>
          <w:lang w:bidi="ps-AF"/>
        </w:rPr>
        <w:t>لیکني</w:t>
      </w:r>
      <w:r w:rsidR="00AF7FD9">
        <w:rPr>
          <w:rFonts w:ascii="Bahij Zar" w:hAnsi="Bahij Zar" w:cs="Bahij Zar"/>
          <w:rtl/>
        </w:rPr>
        <w:t xml:space="preserve"> په موخه </w:t>
      </w:r>
      <w:r w:rsidR="00AF7FD9">
        <w:rPr>
          <w:rFonts w:ascii="Bahij Zar" w:hAnsi="Bahij Zar" w:cs="Bahij Zar" w:hint="cs"/>
          <w:rtl/>
          <w:lang w:bidi="ps-AF"/>
        </w:rPr>
        <w:t>خپلي</w:t>
      </w:r>
      <w:r w:rsidRPr="00AF7FD9">
        <w:rPr>
          <w:rFonts w:ascii="Bahij Zar" w:hAnsi="Bahij Zar" w:cs="Bahij Zar"/>
          <w:rtl/>
        </w:rPr>
        <w:t xml:space="preserve"> غوښتنپا</w:t>
      </w:r>
      <w:r w:rsidR="00AF7FD9">
        <w:rPr>
          <w:rFonts w:ascii="Bahij Zar" w:hAnsi="Bahij Zar" w:cs="Bahij Zar" w:hint="cs"/>
          <w:rtl/>
          <w:lang w:bidi="ps-AF"/>
        </w:rPr>
        <w:t>ڼي</w:t>
      </w:r>
      <w:r w:rsidRPr="00AF7FD9">
        <w:rPr>
          <w:rFonts w:ascii="Bahij Zar" w:hAnsi="Bahij Zar" w:cs="Bahij Zar"/>
          <w:rtl/>
        </w:rPr>
        <w:t xml:space="preserve"> (علمي کادر ته د شمولیت فورمه) ډکه، په ملي ژبه د نمرو اصل ټرانسکرېپټ او د تذکرې له کاپي سره یوځای اړوند پوهنتون ته وسپاري.</w:t>
      </w:r>
    </w:p>
    <w:p w14:paraId="2BC9C707" w14:textId="06685596" w:rsidR="00E10E2B" w:rsidRPr="00AF7FD9" w:rsidRDefault="00E10E2B" w:rsidP="00AF7FD9">
      <w:pPr>
        <w:bidi/>
        <w:rPr>
          <w:rtl/>
        </w:rPr>
      </w:pPr>
    </w:p>
    <w:p w14:paraId="35FCDA22" w14:textId="418C9063" w:rsidR="0021424D" w:rsidRPr="00AF7FD9" w:rsidRDefault="002A327B" w:rsidP="00AF7FD9">
      <w:pPr>
        <w:bidi/>
        <w:jc w:val="center"/>
        <w:rPr>
          <w:rFonts w:ascii="Bahij Zar" w:hAnsi="Bahij Zar" w:cs="Bahij Zar"/>
          <w:b/>
          <w:bCs/>
          <w:rtl/>
        </w:rPr>
      </w:pPr>
      <w:r w:rsidRPr="00AF7FD9">
        <w:rPr>
          <w:rFonts w:ascii="Bahij Zar" w:hAnsi="Bahij Zar" w:cs="Bahij Zar"/>
          <w:b/>
          <w:bCs/>
          <w:rtl/>
        </w:rPr>
        <w:t xml:space="preserve">د </w:t>
      </w:r>
      <w:r w:rsidR="00AF7FD9">
        <w:rPr>
          <w:rFonts w:ascii="Bahij Zar" w:hAnsi="Bahij Zar" w:cs="Bahij Zar"/>
          <w:b/>
          <w:bCs/>
          <w:rtl/>
        </w:rPr>
        <w:t xml:space="preserve">هلمند پوهنتون د نبات ژغورني </w:t>
      </w:r>
      <w:r w:rsidR="00AF7FD9">
        <w:rPr>
          <w:rFonts w:ascii="Bahij Zar" w:hAnsi="Bahij Zar" w:cs="Bahij Zar" w:hint="cs"/>
          <w:b/>
          <w:bCs/>
          <w:rtl/>
          <w:lang w:bidi="ps-AF"/>
        </w:rPr>
        <w:t>څانګي</w:t>
      </w:r>
      <w:r w:rsidRPr="00AF7FD9">
        <w:rPr>
          <w:rFonts w:ascii="Bahij Zar" w:hAnsi="Bahij Zar" w:cs="Bahij Zar"/>
          <w:b/>
          <w:bCs/>
          <w:rtl/>
        </w:rPr>
        <w:t xml:space="preserve"> د کادري آزمویني لپاره منابع په لاندي ډول دي.</w:t>
      </w:r>
    </w:p>
    <w:p w14:paraId="025C03CD" w14:textId="06745456" w:rsidR="008D0B2B" w:rsidRPr="00D95409" w:rsidRDefault="00AF7FD9" w:rsidP="00AF7FD9">
      <w:pPr>
        <w:bidi/>
        <w:spacing w:after="0" w:line="240" w:lineRule="auto"/>
        <w:rPr>
          <w:rFonts w:ascii="Bahij Nazanin" w:hAnsi="Bahij Nazanin" w:cs="Bahij Nazanin"/>
          <w:b/>
          <w:bCs/>
          <w:sz w:val="32"/>
          <w:szCs w:val="32"/>
          <w:lang w:bidi="ps-AF"/>
        </w:rPr>
      </w:pPr>
      <w:r>
        <w:rPr>
          <w:rFonts w:ascii="Bahij Nazanin" w:hAnsi="Bahij Nazanin" w:cs="Bahij Nazani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42B5A" wp14:editId="75AF5196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945630" cy="47396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630" cy="473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5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5"/>
                              <w:gridCol w:w="1260"/>
                              <w:gridCol w:w="1890"/>
                              <w:gridCol w:w="3240"/>
                              <w:gridCol w:w="720"/>
                              <w:gridCol w:w="750"/>
                            </w:tblGrid>
                            <w:tr w:rsidR="00AF7FD9" w:rsidRPr="00AF7FD9" w14:paraId="266EC7B4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shd w:val="clear" w:color="auto" w:fill="B4C6E7" w:themeFill="accent5" w:themeFillTint="66"/>
                                  <w:vAlign w:val="center"/>
                                </w:tcPr>
                                <w:p w14:paraId="2022E1C4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چاپ ځای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B4C6E7" w:themeFill="accent5" w:themeFillTint="66"/>
                                  <w:vAlign w:val="center"/>
                                </w:tcPr>
                                <w:p w14:paraId="753BE82D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چاپ کال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B4C6E7" w:themeFill="accent5" w:themeFillTint="66"/>
                                  <w:vAlign w:val="center"/>
                                </w:tcPr>
                                <w:p w14:paraId="16470D99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کتاب مؤلف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B4C6E7" w:themeFill="accent5" w:themeFillTint="66"/>
                                  <w:vAlign w:val="center"/>
                                </w:tcPr>
                                <w:p w14:paraId="3EE154D0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کتاب نوم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B4C6E7" w:themeFill="accent5" w:themeFillTint="66"/>
                                  <w:vAlign w:val="center"/>
                                </w:tcPr>
                                <w:p w14:paraId="657F8C2C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شمیره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shd w:val="clear" w:color="auto" w:fill="B4C6E7" w:themeFill="accent5" w:themeFillTint="66"/>
                                  <w:vAlign w:val="center"/>
                                </w:tcPr>
                                <w:p w14:paraId="6931614D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څانګه</w:t>
                                  </w:r>
                                </w:p>
                              </w:tc>
                            </w:tr>
                            <w:tr w:rsidR="00AF7FD9" w:rsidRPr="00AF7FD9" w14:paraId="6C389991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02EFFA1E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افغان شینواری مطبعه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4B5B0D71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۱۳۹۵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7F1F78E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احسان الله احسان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756E0005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نباتي ناروغیو اساسات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803B262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 w:val="restart"/>
                                  <w:textDirection w:val="tbRl"/>
                                  <w:vAlign w:val="center"/>
                                </w:tcPr>
                                <w:p w14:paraId="60DF2919" w14:textId="77777777" w:rsidR="00AF7FD9" w:rsidRPr="00AF7FD9" w:rsidRDefault="00AF7FD9" w:rsidP="00AF7FD9">
                                  <w:pPr>
                                    <w:bidi/>
                                    <w:jc w:val="center"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نبات ژغورنه</w:t>
                                  </w:r>
                                </w:p>
                              </w:tc>
                            </w:tr>
                            <w:tr w:rsidR="00AF7FD9" w:rsidRPr="00AF7FD9" w14:paraId="656CD95F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526848AF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انتشارات پوهنتون رازی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05B948E7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۱۳۸۷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302E8BE7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محمدسلیم رحیمي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04B9E96C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حشره پوهني اساسات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B3C992B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0ECCE4A9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7AF5DA46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1BDBF14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5FC3C32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۱۳۸۳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742275E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محمد اکبر پوپل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6911E460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کرنیزو نباتاتو ناروغۍ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E731F6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518874CE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098B92E0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44C3AEA8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22104D5B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۱۳۹۰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66746C3B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عبدالظاهر حبیبي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1B68FAEA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کرنیزو نباتاتو مضره حشرې او کنې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56E9091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1DACCEF0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7DF755A9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4A8E4C01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................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500697C8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۱۳۹۳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27F9B032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غلام رسول فیضي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30E92E27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ونو ناروغۍ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C9C6CA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18011E62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0FDC58F2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149E4037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انتشارات ستاره نقره ها هرات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16122F5C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۱۳۹۰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52AFAACC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عبدالظاهر حبیبی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38382DCD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ونو مضري حشري او کنې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E41D535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1E9D33E3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6E2D1A7D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134CE859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مطبعه پوهنتون کابل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087A6D29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۱۳۹۰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5BBA74AA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محمدسلیم رحیمي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1B1A957F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آفت وژونکو اساسات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5E5E6A7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3FCE7361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25B0D2DB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535E2DD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انتشارات عازم کابل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5F115178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۱۳۹۳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366F438F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غلام رسول فیضي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657F8C0E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سبو ناروغۍ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92CDD62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7935F2CE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7DA9BE75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0B95E584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  <w:t>Hand Book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1092B72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م</w:t>
                                  </w: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6788D723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  <w:t>Capinera, jhon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07B24B9C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سبو آفتونه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E0B56BE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740BA444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3B78AF7B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73FC952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انتشارات دانشګاه ایران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3BF2BC61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۱۳۹۰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6A31AC87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زنوز باقري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0EB4A85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ګدام آفتونه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43AAB74B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0746A01A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52C9B0DC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1FF0D7B4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..................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758FDBF2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۱۴۰۲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2AF5BEAA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غلام رسول فیضي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30A03B07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د حاصل نه بعد ناروغۍ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0E05490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7BCF179C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1EC2BB4A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1E92C50F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مومند خپرندویه ټولنه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7F9EA1D1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۱۳۹۱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03B2D92C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محمدآصف باوري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7F422567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نباتی باکتریالوژی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7A1D801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06E8744F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007249BD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2F97CF64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مومند خپرندویه ټولنه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6DFBEA12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۱۳۹۱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744F9DF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رضوان الله نادري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2D6BD61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نباتي مایکولوژی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D00DD3D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45343F6E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74DA4D14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3B8384EB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انتشارات عازم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3F8EFA1F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۱۳۹۳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6B1E58E4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غلام رسول فیضي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064516AC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نباتي ویرولوژي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3837112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049575F1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F7FD9" w:rsidRPr="00AF7FD9" w14:paraId="1E3F536D" w14:textId="77777777" w:rsidTr="00390E63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695" w:type="dxa"/>
                                  <w:vAlign w:val="center"/>
                                </w:tcPr>
                                <w:p w14:paraId="75CBF0BF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عرفان خپرندویه ټولنه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2BDFD296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۱۴۰۳ ل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449EA06E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حکمت الله نیمګړی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147D70EF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  <w:r w:rsidRPr="00AF7FD9">
                                    <w:rPr>
                                      <w:rFonts w:ascii="Bahij Zar" w:hAnsi="Bahij Zar" w:cs="Bahij Zar"/>
                                      <w:color w:val="000000" w:themeColor="text1"/>
                                      <w:rtl/>
                                    </w:rPr>
                                    <w:t>نباتی نیماتولوژی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B62338D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/>
                                  <w:vAlign w:val="center"/>
                                </w:tcPr>
                                <w:p w14:paraId="716080EF" w14:textId="77777777" w:rsidR="00AF7FD9" w:rsidRPr="00AF7FD9" w:rsidRDefault="00AF7FD9" w:rsidP="00AF7FD9">
                                  <w:pPr>
                                    <w:bidi/>
                                    <w:rPr>
                                      <w:rFonts w:ascii="Bahij Zar" w:hAnsi="Bahij Zar" w:cs="Bahij Zar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C5BBE8" w14:textId="77777777" w:rsidR="00AF7FD9" w:rsidRPr="00AF7FD9" w:rsidRDefault="00AF7FD9" w:rsidP="00AF7FD9">
                            <w:pPr>
                              <w:jc w:val="center"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42B5A" id="Rectangle 1" o:spid="_x0000_s1026" style="position:absolute;left:0;text-align:left;margin-left:0;margin-top:14.7pt;width:546.9pt;height:373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" filled="f" stroked="f" strokeweight="1pt">
                <v:textbox>
                  <w:txbxContent>
                    <w:tbl>
                      <w:tblPr>
                        <w:tblStyle w:val="TableGrid"/>
                        <w:tblW w:w="10555" w:type="dxa"/>
                        <w:tblLook w:val="04A0" w:firstRow="1" w:lastRow="0" w:firstColumn="1" w:lastColumn="0" w:noHBand="0" w:noVBand="1"/>
                      </w:tblPr>
                      <w:tblGrid>
                        <w:gridCol w:w="2695"/>
                        <w:gridCol w:w="1260"/>
                        <w:gridCol w:w="1890"/>
                        <w:gridCol w:w="3240"/>
                        <w:gridCol w:w="720"/>
                        <w:gridCol w:w="750"/>
                      </w:tblGrid>
                      <w:tr w:rsidR="00AF7FD9" w:rsidRPr="00AF7FD9" w14:paraId="266EC7B4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shd w:val="clear" w:color="auto" w:fill="B4C6E7" w:themeFill="accent5" w:themeFillTint="66"/>
                            <w:vAlign w:val="center"/>
                          </w:tcPr>
                          <w:p w14:paraId="2022E1C4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چاپ ځای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B4C6E7" w:themeFill="accent5" w:themeFillTint="66"/>
                            <w:vAlign w:val="center"/>
                          </w:tcPr>
                          <w:p w14:paraId="753BE82D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چاپ کال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B4C6E7" w:themeFill="accent5" w:themeFillTint="66"/>
                            <w:vAlign w:val="center"/>
                          </w:tcPr>
                          <w:p w14:paraId="16470D99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کتاب مؤلف</w:t>
                            </w:r>
                          </w:p>
                        </w:tc>
                        <w:tc>
                          <w:tcPr>
                            <w:tcW w:w="3240" w:type="dxa"/>
                            <w:shd w:val="clear" w:color="auto" w:fill="B4C6E7" w:themeFill="accent5" w:themeFillTint="66"/>
                            <w:vAlign w:val="center"/>
                          </w:tcPr>
                          <w:p w14:paraId="3EE154D0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کتاب نوم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B4C6E7" w:themeFill="accent5" w:themeFillTint="66"/>
                            <w:vAlign w:val="center"/>
                          </w:tcPr>
                          <w:p w14:paraId="657F8C2C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شمیره</w:t>
                            </w:r>
                          </w:p>
                        </w:tc>
                        <w:tc>
                          <w:tcPr>
                            <w:tcW w:w="750" w:type="dxa"/>
                            <w:shd w:val="clear" w:color="auto" w:fill="B4C6E7" w:themeFill="accent5" w:themeFillTint="66"/>
                            <w:vAlign w:val="center"/>
                          </w:tcPr>
                          <w:p w14:paraId="6931614D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څانګه</w:t>
                            </w:r>
                          </w:p>
                        </w:tc>
                      </w:tr>
                      <w:tr w:rsidR="00AF7FD9" w:rsidRPr="00AF7FD9" w14:paraId="6C389991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02EFFA1E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افغان شینواری مطبعه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4B5B0D71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۱۳۹۵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7F1F78E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احسان الله احسان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756E0005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نباتي ناروغیو اساسات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803B262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 w:val="restart"/>
                            <w:textDirection w:val="tbRl"/>
                            <w:vAlign w:val="center"/>
                          </w:tcPr>
                          <w:p w14:paraId="60DF2919" w14:textId="77777777" w:rsidR="00AF7FD9" w:rsidRPr="00AF7FD9" w:rsidRDefault="00AF7FD9" w:rsidP="00AF7FD9">
                            <w:pPr>
                              <w:bidi/>
                              <w:jc w:val="center"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نبات ژغورنه</w:t>
                            </w:r>
                          </w:p>
                        </w:tc>
                      </w:tr>
                      <w:tr w:rsidR="00AF7FD9" w:rsidRPr="00AF7FD9" w14:paraId="656CD95F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526848AF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انتشارات پوهنتون رازی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05B948E7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۱۳۸۷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302E8BE7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محمدسلیم رحیمي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04B9E96C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حشره پوهني اساسات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B3C992B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0ECCE4A9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7AF5DA46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1BDBF14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..............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5FC3C32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۱۳۸۳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742275E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محمد اکبر پوپل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6911E460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کرنیزو نباتاتو ناروغۍ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E731F6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518874CE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098B92E0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44C3AEA8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..............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22104D5B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۱۳۹۰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66746C3B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عبدالظاهر حبیبي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1B68FAEA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کرنیزو نباتاتو مضره حشرې او کنې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56E9091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1DACCEF0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7DF755A9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4A8E4C01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................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500697C8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۱۳۹۳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27F9B032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غلام رسول فیضي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30E92E27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ونو ناروغۍ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C9C6CA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18011E62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0FDC58F2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149E4037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انتشارات ستاره نقره ها هرات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16122F5C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۱۳۹۰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52AFAACC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عبدالظاهر حبیبی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38382DCD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ونو مضري حشري او کنې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E41D535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1E9D33E3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6E2D1A7D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134CE859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مطبعه پوهنتون کابل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087A6D29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۱۳۹۰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5BBA74AA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محمدسلیم رحیمي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1B1A957F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آفت وژونکو اساسات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5E5E6A7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3FCE7361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25B0D2DB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535E2DD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انتشارات عازم کابل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5F115178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۱۳۹۳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366F438F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غلام رسول فیضي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657F8C0E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سبو ناروغۍ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92CDD62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7935F2CE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7DA9BE75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0B95E584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  <w:t>Hand Book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1092B72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م</w:t>
                            </w: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6788D723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  <w:t>Capinera, jhon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07B24B9C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سبو آفتونه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E0B56BE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740BA444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3B78AF7B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73FC952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انتشارات دانشګاه ایران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3BF2BC61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۱۳۹۰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6A31AC87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زنوز باقري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0EB4A85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ګدام آفتونه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43AAB74B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0746A01A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52C9B0DC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1FF0D7B4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758FDBF2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۱۴۰۲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2AF5BEAA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غلام رسول فیضي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30A03B07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د حاصل نه بعد ناروغۍ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0E05490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7BCF179C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1EC2BB4A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1E92C50F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مومند خپرندویه ټولنه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7F9EA1D1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۱۳۹۱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03B2D92C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محمدآصف باوري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7F422567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نباتی باکتریالوژی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7A1D801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06E8744F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007249BD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2F97CF64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مومند خپرندویه ټولنه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6DFBEA12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۱۳۹۱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744F9DF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رضوان الله نادري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2D6BD61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نباتي مایکولوژی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D00DD3D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45343F6E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74DA4D14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3B8384EB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انتشارات عازم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3F8EFA1F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۱۳۹۳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6B1E58E4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غلام رسول فیضي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064516AC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نباتي ویرولوژي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3837112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049575F1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F7FD9" w:rsidRPr="00AF7FD9" w14:paraId="1E3F536D" w14:textId="77777777" w:rsidTr="00390E63">
                        <w:trPr>
                          <w:cantSplit/>
                          <w:trHeight w:val="432"/>
                        </w:trPr>
                        <w:tc>
                          <w:tcPr>
                            <w:tcW w:w="2695" w:type="dxa"/>
                            <w:vAlign w:val="center"/>
                          </w:tcPr>
                          <w:p w14:paraId="75CBF0BF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عرفان خپرندویه ټولنه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2BDFD296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۱۴۰۳ ل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449EA06E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حکمت الله نیمګړی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147D70EF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  <w:r w:rsidRPr="00AF7FD9">
                              <w:rPr>
                                <w:rFonts w:ascii="Bahij Zar" w:hAnsi="Bahij Zar" w:cs="Bahij Zar"/>
                                <w:color w:val="000000" w:themeColor="text1"/>
                                <w:rtl/>
                              </w:rPr>
                              <w:t>نباتی نیماتولوژی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B62338D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/>
                            <w:vAlign w:val="center"/>
                          </w:tcPr>
                          <w:p w14:paraId="716080EF" w14:textId="77777777" w:rsidR="00AF7FD9" w:rsidRPr="00AF7FD9" w:rsidRDefault="00AF7FD9" w:rsidP="00AF7FD9">
                            <w:pPr>
                              <w:bidi/>
                              <w:rPr>
                                <w:rFonts w:ascii="Bahij Zar" w:hAnsi="Bahij Zar" w:cs="Bahij Zar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4C5BBE8" w14:textId="77777777" w:rsidR="00AF7FD9" w:rsidRPr="00AF7FD9" w:rsidRDefault="00AF7FD9" w:rsidP="00AF7FD9">
                      <w:pPr>
                        <w:jc w:val="center"/>
                        <w:rPr>
                          <w:rFonts w:ascii="Bahij Zar" w:hAnsi="Bahij Zar" w:cs="Bahij Za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D0B2B" w:rsidRPr="00D95409" w:rsidSect="00847A65">
      <w:headerReference w:type="default" r:id="rId8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63DE6" w14:textId="77777777" w:rsidR="00FA688C" w:rsidRDefault="00FA688C">
      <w:pPr>
        <w:spacing w:after="0" w:line="240" w:lineRule="auto"/>
      </w:pPr>
      <w:r>
        <w:separator/>
      </w:r>
    </w:p>
  </w:endnote>
  <w:endnote w:type="continuationSeparator" w:id="0">
    <w:p w14:paraId="691A6EA8" w14:textId="77777777" w:rsidR="00FA688C" w:rsidRDefault="00FA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ahij Titr"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Nazanin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97F75" w14:textId="77777777" w:rsidR="00FA688C" w:rsidRDefault="00FA688C">
      <w:pPr>
        <w:spacing w:after="0" w:line="240" w:lineRule="auto"/>
      </w:pPr>
      <w:r>
        <w:separator/>
      </w:r>
    </w:p>
  </w:footnote>
  <w:footnote w:type="continuationSeparator" w:id="0">
    <w:p w14:paraId="694EF53E" w14:textId="77777777" w:rsidR="00FA688C" w:rsidRDefault="00FA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1D940" w14:textId="77777777" w:rsidR="00290CAF" w:rsidRDefault="00290CAF" w:rsidP="00D91172">
    <w:pPr>
      <w:pStyle w:val="Header"/>
      <w:bidi/>
      <w:rPr>
        <w:rtl/>
        <w:lang w:bidi="ps-A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7B42"/>
    <w:multiLevelType w:val="hybridMultilevel"/>
    <w:tmpl w:val="B1F0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1F4C"/>
    <w:multiLevelType w:val="hybridMultilevel"/>
    <w:tmpl w:val="AA06123C"/>
    <w:lvl w:ilvl="0" w:tplc="ACF24C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607C3"/>
    <w:multiLevelType w:val="hybridMultilevel"/>
    <w:tmpl w:val="131C67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3B18"/>
    <w:multiLevelType w:val="hybridMultilevel"/>
    <w:tmpl w:val="A18E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68D7"/>
    <w:multiLevelType w:val="hybridMultilevel"/>
    <w:tmpl w:val="88A6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91529"/>
    <w:multiLevelType w:val="hybridMultilevel"/>
    <w:tmpl w:val="EEB2E4BE"/>
    <w:lvl w:ilvl="0" w:tplc="708284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3E"/>
    <w:rsid w:val="00015DC8"/>
    <w:rsid w:val="00030974"/>
    <w:rsid w:val="0004251A"/>
    <w:rsid w:val="00063D11"/>
    <w:rsid w:val="000846AE"/>
    <w:rsid w:val="000915ED"/>
    <w:rsid w:val="00095225"/>
    <w:rsid w:val="000C4AAF"/>
    <w:rsid w:val="000E40F5"/>
    <w:rsid w:val="000E7B0F"/>
    <w:rsid w:val="00124F9B"/>
    <w:rsid w:val="00160796"/>
    <w:rsid w:val="001704C4"/>
    <w:rsid w:val="00181D48"/>
    <w:rsid w:val="0019065F"/>
    <w:rsid w:val="001A6128"/>
    <w:rsid w:val="001B2F80"/>
    <w:rsid w:val="001B366E"/>
    <w:rsid w:val="001C4DC8"/>
    <w:rsid w:val="001C5191"/>
    <w:rsid w:val="001E11D6"/>
    <w:rsid w:val="001F5BAB"/>
    <w:rsid w:val="00201EEE"/>
    <w:rsid w:val="00202F30"/>
    <w:rsid w:val="0021424D"/>
    <w:rsid w:val="0021691F"/>
    <w:rsid w:val="0022015D"/>
    <w:rsid w:val="002509FD"/>
    <w:rsid w:val="00251A91"/>
    <w:rsid w:val="00252A5E"/>
    <w:rsid w:val="00290CAF"/>
    <w:rsid w:val="002978A3"/>
    <w:rsid w:val="002A327B"/>
    <w:rsid w:val="002B4A9B"/>
    <w:rsid w:val="002E2E6E"/>
    <w:rsid w:val="002E52FA"/>
    <w:rsid w:val="002F32BF"/>
    <w:rsid w:val="00317F6A"/>
    <w:rsid w:val="00337C81"/>
    <w:rsid w:val="00346FB4"/>
    <w:rsid w:val="00362062"/>
    <w:rsid w:val="003630B7"/>
    <w:rsid w:val="003638A2"/>
    <w:rsid w:val="003852FE"/>
    <w:rsid w:val="00390424"/>
    <w:rsid w:val="003C046D"/>
    <w:rsid w:val="003D197E"/>
    <w:rsid w:val="003F079F"/>
    <w:rsid w:val="003F5AB6"/>
    <w:rsid w:val="00401D0D"/>
    <w:rsid w:val="00430D6C"/>
    <w:rsid w:val="00452954"/>
    <w:rsid w:val="0045369D"/>
    <w:rsid w:val="004D13E5"/>
    <w:rsid w:val="004D65F8"/>
    <w:rsid w:val="004E5785"/>
    <w:rsid w:val="004F05A3"/>
    <w:rsid w:val="00516752"/>
    <w:rsid w:val="00520C82"/>
    <w:rsid w:val="005309D5"/>
    <w:rsid w:val="0054136E"/>
    <w:rsid w:val="00541F57"/>
    <w:rsid w:val="00551360"/>
    <w:rsid w:val="005A107E"/>
    <w:rsid w:val="005A7C9B"/>
    <w:rsid w:val="005B2CAE"/>
    <w:rsid w:val="005C69AF"/>
    <w:rsid w:val="00610595"/>
    <w:rsid w:val="00626E73"/>
    <w:rsid w:val="00643CE6"/>
    <w:rsid w:val="00667D96"/>
    <w:rsid w:val="006749AE"/>
    <w:rsid w:val="006808C7"/>
    <w:rsid w:val="00681009"/>
    <w:rsid w:val="0068560C"/>
    <w:rsid w:val="00696153"/>
    <w:rsid w:val="00696641"/>
    <w:rsid w:val="006C4255"/>
    <w:rsid w:val="00726823"/>
    <w:rsid w:val="00755FC8"/>
    <w:rsid w:val="0076063F"/>
    <w:rsid w:val="00775216"/>
    <w:rsid w:val="00783DEE"/>
    <w:rsid w:val="00784FBD"/>
    <w:rsid w:val="007B33FF"/>
    <w:rsid w:val="007C606A"/>
    <w:rsid w:val="007D4476"/>
    <w:rsid w:val="00802A02"/>
    <w:rsid w:val="00847A65"/>
    <w:rsid w:val="00884748"/>
    <w:rsid w:val="0089582B"/>
    <w:rsid w:val="008A6874"/>
    <w:rsid w:val="008D0B2B"/>
    <w:rsid w:val="008D1B17"/>
    <w:rsid w:val="00957549"/>
    <w:rsid w:val="00A0750F"/>
    <w:rsid w:val="00A46F47"/>
    <w:rsid w:val="00A56075"/>
    <w:rsid w:val="00AA3312"/>
    <w:rsid w:val="00AC4C58"/>
    <w:rsid w:val="00AC5C2E"/>
    <w:rsid w:val="00AF7FD9"/>
    <w:rsid w:val="00B03451"/>
    <w:rsid w:val="00B4367C"/>
    <w:rsid w:val="00B43C16"/>
    <w:rsid w:val="00B45AC4"/>
    <w:rsid w:val="00B653FA"/>
    <w:rsid w:val="00B9641B"/>
    <w:rsid w:val="00BB104E"/>
    <w:rsid w:val="00BD0CC2"/>
    <w:rsid w:val="00BE01E2"/>
    <w:rsid w:val="00BE3EF5"/>
    <w:rsid w:val="00C0539E"/>
    <w:rsid w:val="00C25B6F"/>
    <w:rsid w:val="00C6179C"/>
    <w:rsid w:val="00C92B2B"/>
    <w:rsid w:val="00CB26DF"/>
    <w:rsid w:val="00CC7477"/>
    <w:rsid w:val="00CD2FFD"/>
    <w:rsid w:val="00CE0901"/>
    <w:rsid w:val="00CF0121"/>
    <w:rsid w:val="00CF0397"/>
    <w:rsid w:val="00CF1DA4"/>
    <w:rsid w:val="00D13CC0"/>
    <w:rsid w:val="00D93A5C"/>
    <w:rsid w:val="00D95409"/>
    <w:rsid w:val="00DB0DF6"/>
    <w:rsid w:val="00DB5AF1"/>
    <w:rsid w:val="00DC7083"/>
    <w:rsid w:val="00DD1625"/>
    <w:rsid w:val="00DE48DA"/>
    <w:rsid w:val="00DF3F90"/>
    <w:rsid w:val="00DF6B3E"/>
    <w:rsid w:val="00E07225"/>
    <w:rsid w:val="00E10E2B"/>
    <w:rsid w:val="00E22BD6"/>
    <w:rsid w:val="00E57B40"/>
    <w:rsid w:val="00EC4AFF"/>
    <w:rsid w:val="00F17C70"/>
    <w:rsid w:val="00F371CC"/>
    <w:rsid w:val="00F51339"/>
    <w:rsid w:val="00F55543"/>
    <w:rsid w:val="00F73B5D"/>
    <w:rsid w:val="00F90C2D"/>
    <w:rsid w:val="00FA688C"/>
    <w:rsid w:val="00FB3956"/>
    <w:rsid w:val="00FC2D03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1A019"/>
  <w15:chartTrackingRefBased/>
  <w15:docId w15:val="{AE1EFB09-696D-4AFE-93F0-9FF4EEFD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B3E"/>
  </w:style>
  <w:style w:type="paragraph" w:styleId="Heading1">
    <w:name w:val="heading 1"/>
    <w:basedOn w:val="Normal"/>
    <w:next w:val="Normal"/>
    <w:link w:val="Heading1Char"/>
    <w:uiPriority w:val="9"/>
    <w:qFormat/>
    <w:rsid w:val="00DF6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B653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B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F6B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B3E"/>
  </w:style>
  <w:style w:type="character" w:customStyle="1" w:styleId="Heading4Char">
    <w:name w:val="Heading 4 Char"/>
    <w:basedOn w:val="DefaultParagraphFont"/>
    <w:link w:val="Heading4"/>
    <w:uiPriority w:val="9"/>
    <w:rsid w:val="00B653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ield">
    <w:name w:val="field"/>
    <w:basedOn w:val="DefaultParagraphFont"/>
    <w:rsid w:val="00B653FA"/>
  </w:style>
  <w:style w:type="character" w:customStyle="1" w:styleId="font-weight-light">
    <w:name w:val="font-weight-light"/>
    <w:basedOn w:val="DefaultParagraphFont"/>
    <w:rsid w:val="00B653F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53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53F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53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53FA"/>
    <w:rPr>
      <w:rFonts w:ascii="Arial" w:eastAsia="Times New Roman" w:hAnsi="Arial" w:cs="Arial"/>
      <w:vanish/>
      <w:sz w:val="16"/>
      <w:szCs w:val="16"/>
    </w:rPr>
  </w:style>
  <w:style w:type="paragraph" w:customStyle="1" w:styleId="font-weight-light1">
    <w:name w:val="font-weight-light1"/>
    <w:basedOn w:val="Normal"/>
    <w:rsid w:val="00B6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right">
    <w:name w:val="text-align-right"/>
    <w:basedOn w:val="Normal"/>
    <w:rsid w:val="00B6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8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DB97-8581-4E2D-B44A-36FF9E53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Abdul raouf helmand</cp:lastModifiedBy>
  <cp:revision>2</cp:revision>
  <dcterms:created xsi:type="dcterms:W3CDTF">2026-04-16T05:39:00Z</dcterms:created>
  <dcterms:modified xsi:type="dcterms:W3CDTF">2026-04-16T05:39:00Z</dcterms:modified>
</cp:coreProperties>
</file>